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52" w:rsidRDefault="001E54D0" w:rsidP="001E54D0">
      <w:pPr>
        <w:pStyle w:val="western"/>
        <w:spacing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</w:t>
      </w:r>
    </w:p>
    <w:p w:rsidR="00AF4952" w:rsidRDefault="001E54D0">
      <w:pPr>
        <w:pStyle w:val="western"/>
        <w:spacing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7A1D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</w:t>
      </w:r>
      <w:r w:rsidR="00197A1D">
        <w:rPr>
          <w:b/>
          <w:bCs/>
          <w:sz w:val="28"/>
          <w:szCs w:val="28"/>
        </w:rPr>
        <w:t xml:space="preserve"> питания воспитанников</w:t>
      </w:r>
    </w:p>
    <w:p w:rsidR="00AF4952" w:rsidRDefault="007F2994">
      <w:pPr>
        <w:pStyle w:val="western"/>
        <w:spacing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МБДОУ № </w:t>
      </w:r>
      <w:r w:rsidR="00562AF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«</w:t>
      </w:r>
      <w:r w:rsidR="00562AF6">
        <w:rPr>
          <w:b/>
          <w:bCs/>
          <w:sz w:val="28"/>
          <w:szCs w:val="28"/>
        </w:rPr>
        <w:t>Теремок</w:t>
      </w:r>
      <w:r>
        <w:rPr>
          <w:b/>
          <w:bCs/>
          <w:sz w:val="28"/>
          <w:szCs w:val="28"/>
        </w:rPr>
        <w:t xml:space="preserve">» с. </w:t>
      </w:r>
      <w:r w:rsidR="00562AF6">
        <w:rPr>
          <w:b/>
          <w:bCs/>
          <w:sz w:val="28"/>
          <w:szCs w:val="28"/>
        </w:rPr>
        <w:t>Новотроицкое</w:t>
      </w:r>
    </w:p>
    <w:p w:rsidR="00AF4952" w:rsidRDefault="00AF4952">
      <w:pPr>
        <w:pStyle w:val="western"/>
        <w:spacing w:beforeAutospacing="0" w:after="0" w:line="240" w:lineRule="auto"/>
        <w:jc w:val="center"/>
        <w:rPr>
          <w:sz w:val="28"/>
          <w:szCs w:val="28"/>
        </w:rPr>
      </w:pPr>
    </w:p>
    <w:p w:rsidR="00766811" w:rsidRDefault="00766811">
      <w:pPr>
        <w:pStyle w:val="western"/>
        <w:spacing w:beforeAutospacing="0" w:after="0" w:line="240" w:lineRule="auto"/>
        <w:jc w:val="center"/>
        <w:rPr>
          <w:sz w:val="28"/>
          <w:szCs w:val="28"/>
        </w:rPr>
      </w:pPr>
    </w:p>
    <w:p w:rsidR="00766811" w:rsidRDefault="00766811">
      <w:pPr>
        <w:pStyle w:val="western"/>
        <w:spacing w:beforeAutospacing="0" w:after="0" w:line="240" w:lineRule="auto"/>
        <w:jc w:val="center"/>
        <w:rPr>
          <w:sz w:val="28"/>
          <w:szCs w:val="28"/>
        </w:rPr>
      </w:pPr>
    </w:p>
    <w:p w:rsidR="00AF4952" w:rsidRDefault="007F2994">
      <w:pPr>
        <w:pStyle w:val="western"/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МБДОУ № </w:t>
      </w:r>
      <w:r w:rsidR="00562AF6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562AF6">
        <w:rPr>
          <w:sz w:val="28"/>
          <w:szCs w:val="28"/>
        </w:rPr>
        <w:t>Теремок</w:t>
      </w:r>
      <w:r>
        <w:rPr>
          <w:sz w:val="28"/>
          <w:szCs w:val="28"/>
        </w:rPr>
        <w:t xml:space="preserve">» с. </w:t>
      </w:r>
      <w:r w:rsidR="00562AF6">
        <w:rPr>
          <w:sz w:val="28"/>
          <w:szCs w:val="28"/>
        </w:rPr>
        <w:t>Новотроицкое</w:t>
      </w:r>
      <w:r w:rsidR="00197A1D">
        <w:rPr>
          <w:sz w:val="28"/>
          <w:szCs w:val="28"/>
        </w:rPr>
        <w:t xml:space="preserve"> функционирует в условиях полного дня (12 — ти часовое пребывание воспитанников).</w:t>
      </w:r>
    </w:p>
    <w:p w:rsidR="00AF4952" w:rsidRPr="001E54D0" w:rsidRDefault="007F2994" w:rsidP="001E54D0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A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</w:t>
      </w:r>
      <w:r w:rsidR="00197A1D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="001E54D0">
        <w:rPr>
          <w:sz w:val="28"/>
          <w:szCs w:val="28"/>
        </w:rPr>
        <w:t xml:space="preserve">27.10.2020 </w:t>
      </w:r>
      <w:r w:rsidR="00197A1D">
        <w:rPr>
          <w:sz w:val="28"/>
          <w:szCs w:val="28"/>
        </w:rPr>
        <w:t xml:space="preserve">года № </w:t>
      </w:r>
      <w:r w:rsidR="001E54D0">
        <w:rPr>
          <w:sz w:val="28"/>
          <w:szCs w:val="28"/>
        </w:rPr>
        <w:t>32</w:t>
      </w:r>
      <w:r w:rsidR="00197A1D">
        <w:rPr>
          <w:sz w:val="28"/>
          <w:szCs w:val="28"/>
        </w:rPr>
        <w:t xml:space="preserve"> «</w:t>
      </w:r>
      <w:r w:rsidR="001E54D0" w:rsidRPr="001E54D0">
        <w:rPr>
          <w:sz w:val="28"/>
          <w:szCs w:val="28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="001E54D0">
        <w:rPr>
          <w:sz w:val="28"/>
          <w:szCs w:val="28"/>
        </w:rPr>
        <w:t xml:space="preserve"> </w:t>
      </w:r>
      <w:r w:rsidR="001E54D0" w:rsidRPr="001E54D0">
        <w:rPr>
          <w:sz w:val="28"/>
          <w:szCs w:val="28"/>
        </w:rPr>
        <w:t>(вместе с "СанПиН 2.3/2.4.3590-20. Санитарно-эпидемиологические правила и нормы...")</w:t>
      </w:r>
      <w:r w:rsidR="001E54D0">
        <w:rPr>
          <w:sz w:val="28"/>
          <w:szCs w:val="28"/>
        </w:rPr>
        <w:t xml:space="preserve"> </w:t>
      </w:r>
      <w:r w:rsidR="001E54D0" w:rsidRPr="001E54D0">
        <w:rPr>
          <w:sz w:val="28"/>
          <w:szCs w:val="28"/>
        </w:rPr>
        <w:t>(Зарегистрировано в Минюсте России 11.11.2020 N 60833)</w:t>
      </w:r>
      <w:r>
        <w:rPr>
          <w:sz w:val="28"/>
          <w:szCs w:val="28"/>
        </w:rPr>
        <w:t>» в</w:t>
      </w:r>
      <w:r w:rsidR="00197A1D">
        <w:rPr>
          <w:sz w:val="28"/>
          <w:szCs w:val="28"/>
        </w:rPr>
        <w:t xml:space="preserve"> образовательном </w:t>
      </w:r>
      <w:r>
        <w:rPr>
          <w:sz w:val="28"/>
          <w:szCs w:val="28"/>
        </w:rPr>
        <w:t>учреждении организовано</w:t>
      </w:r>
      <w:r w:rsidR="00197A1D">
        <w:rPr>
          <w:sz w:val="28"/>
          <w:szCs w:val="28"/>
        </w:rPr>
        <w:t xml:space="preserve"> </w:t>
      </w:r>
      <w:r w:rsidR="00197A1D">
        <w:rPr>
          <w:sz w:val="28"/>
          <w:szCs w:val="28"/>
          <w:shd w:val="clear" w:color="auto" w:fill="FFFFFF"/>
        </w:rPr>
        <w:t>5 — разовое питание воспитанников, утвержден график</w:t>
      </w:r>
      <w:r>
        <w:rPr>
          <w:sz w:val="28"/>
          <w:szCs w:val="28"/>
          <w:shd w:val="clear" w:color="auto" w:fill="FFFFFF"/>
        </w:rPr>
        <w:t xml:space="preserve"> приема пищи, разработано 10-ти -</w:t>
      </w:r>
      <w:r w:rsidR="00197A1D">
        <w:rPr>
          <w:sz w:val="28"/>
          <w:szCs w:val="28"/>
          <w:shd w:val="clear" w:color="auto" w:fill="FFFFFF"/>
        </w:rPr>
        <w:t xml:space="preserve"> дневное меню.  Десятидневное меню детского сада имеет положительное </w:t>
      </w:r>
      <w:r>
        <w:rPr>
          <w:sz w:val="28"/>
          <w:szCs w:val="28"/>
          <w:shd w:val="clear" w:color="auto" w:fill="FFFFFF"/>
        </w:rPr>
        <w:t>заключение экспертизы</w:t>
      </w:r>
      <w:r w:rsidR="00197A1D">
        <w:rPr>
          <w:sz w:val="28"/>
          <w:szCs w:val="28"/>
          <w:shd w:val="clear" w:color="auto" w:fill="FFFFFF"/>
        </w:rPr>
        <w:t xml:space="preserve"> Федеральной службы по надзору в сфере защиты прав </w:t>
      </w:r>
      <w:r>
        <w:rPr>
          <w:sz w:val="28"/>
          <w:szCs w:val="28"/>
          <w:shd w:val="clear" w:color="auto" w:fill="FFFFFF"/>
        </w:rPr>
        <w:t>потребителей и</w:t>
      </w:r>
      <w:r w:rsidR="00197A1D">
        <w:rPr>
          <w:sz w:val="28"/>
          <w:szCs w:val="28"/>
          <w:shd w:val="clear" w:color="auto" w:fill="FFFFFF"/>
        </w:rPr>
        <w:t xml:space="preserve"> благополучия человека (от 22.05.2017 года № 374 для воспитанников от 2 до 3 </w:t>
      </w:r>
      <w:r>
        <w:rPr>
          <w:sz w:val="28"/>
          <w:szCs w:val="28"/>
          <w:shd w:val="clear" w:color="auto" w:fill="FFFFFF"/>
        </w:rPr>
        <w:t>лет, от</w:t>
      </w:r>
      <w:r w:rsidR="00197A1D">
        <w:rPr>
          <w:sz w:val="28"/>
          <w:szCs w:val="28"/>
          <w:shd w:val="clear" w:color="auto" w:fill="FFFFFF"/>
        </w:rPr>
        <w:t xml:space="preserve"> 22.05.2017 года № 375 для воспитанников от 3 до 7 лет). Для воспитанников, имеющих пищевые особенности, разрабатывается индивидуальное </w:t>
      </w:r>
      <w:r>
        <w:rPr>
          <w:sz w:val="28"/>
          <w:szCs w:val="28"/>
          <w:shd w:val="clear" w:color="auto" w:fill="FFFFFF"/>
        </w:rPr>
        <w:t>меню при</w:t>
      </w:r>
      <w:r w:rsidR="00197A1D">
        <w:rPr>
          <w:sz w:val="28"/>
          <w:szCs w:val="28"/>
          <w:shd w:val="clear" w:color="auto" w:fill="FFFFFF"/>
        </w:rPr>
        <w:t xml:space="preserve"> наличии заключения врача. Меню согласовывается с родителями воспитанников.</w:t>
      </w:r>
    </w:p>
    <w:p w:rsidR="00AF4952" w:rsidRDefault="00197A1D" w:rsidP="007F2994">
      <w:pPr>
        <w:pStyle w:val="western"/>
        <w:spacing w:beforeAutospacing="0" w:after="0" w:line="276" w:lineRule="auto"/>
        <w:ind w:firstLine="426"/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sz w:val="28"/>
          <w:szCs w:val="28"/>
        </w:rPr>
        <w:t>Прием пищи осуществляется согласно утвержденному режиму дня.</w:t>
      </w:r>
    </w:p>
    <w:p w:rsidR="00AF4952" w:rsidRDefault="007F29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разработаны и утверждены следующие документы по питанию воспитанников:  </w:t>
      </w:r>
    </w:p>
    <w:p w:rsidR="00AF4952" w:rsidRDefault="00197A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Положение о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>б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>ания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бюджетного дошкольного образовательного учрежде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«Детский сад № </w:t>
      </w:r>
      <w:r w:rsidR="00562AF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62AF6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с. </w:t>
      </w:r>
      <w:r w:rsidR="00562AF6">
        <w:rPr>
          <w:rFonts w:ascii="Times New Roman" w:hAnsi="Times New Roman" w:cs="Times New Roman"/>
          <w:sz w:val="28"/>
          <w:szCs w:val="28"/>
          <w:shd w:val="clear" w:color="auto" w:fill="FFFFFF"/>
        </w:rPr>
        <w:t>Новотроицкое</w:t>
      </w:r>
      <w:r w:rsidR="007F2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(приказ </w:t>
      </w:r>
      <w:r w:rsidR="007F2994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011543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F2994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>1.0</w:t>
      </w:r>
      <w:r w:rsidR="00011543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F2994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011543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F2994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011543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</w:t>
      </w:r>
      <w:r w:rsidR="007F2994"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>- ОД</w:t>
      </w:r>
      <w:r w:rsidRPr="0001154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F4952" w:rsidRDefault="00197A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- Положение о Совете общественного контроля за организацией питания в </w:t>
      </w:r>
      <w:bookmarkStart w:id="0" w:name="__DdeLink__159_333908657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муниципальном </w:t>
      </w:r>
      <w:bookmarkStart w:id="1" w:name="__DdeLink__242_2022641407"/>
      <w:r>
        <w:rPr>
          <w:rFonts w:ascii="Times New Roman" w:hAnsi="Times New Roman" w:cs="Times New Roman"/>
          <w:sz w:val="28"/>
          <w:szCs w:val="28"/>
          <w:lang w:eastAsia="en-US"/>
        </w:rPr>
        <w:t>бюджетном</w:t>
      </w:r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дошкольном образовательном учреждении   </w:t>
      </w:r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Детский сад № 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Теремок</w:t>
      </w:r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» с. 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Новотроицкое</w:t>
      </w:r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» (приказ от 09.10.2020 г   № 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83</w:t>
      </w:r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F29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ОД)</w:t>
      </w:r>
    </w:p>
    <w:p w:rsidR="00562AF6" w:rsidRDefault="007F29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</w:t>
      </w:r>
      <w:r w:rsidR="00197A1D">
        <w:rPr>
          <w:rFonts w:ascii="Times New Roman" w:hAnsi="Times New Roman" w:cs="Times New Roman"/>
          <w:sz w:val="28"/>
          <w:szCs w:val="28"/>
          <w:lang w:eastAsia="en-US"/>
        </w:rPr>
        <w:t>остав Совета общественного контроля за организацией питания в</w:t>
      </w:r>
      <w:bookmarkStart w:id="2" w:name="__DdeLink__159_3339086574"/>
      <w:bookmarkEnd w:id="2"/>
      <w:r w:rsidR="00197A1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бюджетном дошкольном образовательном учреждении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Детский сад № 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Теремок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с. 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Новотроицкое</w:t>
      </w:r>
      <w:r w:rsidR="00197A1D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bookmarkStart w:id="3" w:name="__DdeLink__137_504174009"/>
      <w:r w:rsidR="00197A1D">
        <w:rPr>
          <w:rFonts w:ascii="Times New Roman" w:hAnsi="Times New Roman" w:cs="Times New Roman"/>
          <w:sz w:val="28"/>
          <w:szCs w:val="28"/>
          <w:lang w:eastAsia="en-US"/>
        </w:rPr>
        <w:t>на 202</w:t>
      </w:r>
      <w:r w:rsidR="001E54D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97A1D">
        <w:rPr>
          <w:rFonts w:ascii="Times New Roman" w:hAnsi="Times New Roman" w:cs="Times New Roman"/>
          <w:sz w:val="28"/>
          <w:szCs w:val="28"/>
          <w:lang w:eastAsia="en-US"/>
        </w:rPr>
        <w:t xml:space="preserve"> — 202</w:t>
      </w:r>
      <w:r w:rsidR="001E54D0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197A1D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  <w:bookmarkEnd w:id="3"/>
      <w:r w:rsidR="00197A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F4952" w:rsidRDefault="007F29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(приказ от </w:t>
      </w:r>
      <w:r w:rsidR="001E54D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562AF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1E54D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562AF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.202</w:t>
      </w:r>
      <w:r w:rsidR="001E54D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г. № </w:t>
      </w:r>
      <w:r w:rsidR="00562AF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117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- ОД)</w:t>
      </w:r>
      <w:bookmarkStart w:id="4" w:name="_GoBack"/>
      <w:bookmarkEnd w:id="4"/>
    </w:p>
    <w:p w:rsidR="00562AF6" w:rsidRDefault="00197A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- План работы Совета общественного контроля за организацией питания в </w:t>
      </w:r>
      <w:bookmarkStart w:id="5" w:name="__DdeLink__159_33390865746"/>
      <w:bookmarkEnd w:id="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муниципальном бюджетном дошкольном образовательном учреждении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Детский сад № 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Теремок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с. </w:t>
      </w:r>
      <w:r w:rsidR="00562AF6">
        <w:rPr>
          <w:rFonts w:ascii="Times New Roman" w:hAnsi="Times New Roman" w:cs="Times New Roman"/>
          <w:sz w:val="28"/>
          <w:szCs w:val="28"/>
          <w:lang w:eastAsia="en-US"/>
        </w:rPr>
        <w:t>Новотроицкое</w:t>
      </w:r>
      <w:r>
        <w:rPr>
          <w:rFonts w:ascii="Times New Roman" w:hAnsi="Times New Roman" w:cs="Times New Roman"/>
          <w:sz w:val="28"/>
          <w:szCs w:val="28"/>
          <w:lang w:eastAsia="en-US"/>
        </w:rPr>
        <w:t>» на 202</w:t>
      </w:r>
      <w:r w:rsidR="001E54D0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— 202</w:t>
      </w:r>
      <w:r w:rsidR="001E54D0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</w:t>
      </w:r>
    </w:p>
    <w:p w:rsidR="00AF4952" w:rsidRDefault="00562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(приказ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от </w:t>
      </w:r>
      <w:r w:rsidR="001E54D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1E54D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.202</w:t>
      </w:r>
      <w:r w:rsidR="001E54D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117</w:t>
      </w:r>
      <w:r w:rsidR="00197A1D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ОД)</w:t>
      </w:r>
    </w:p>
    <w:p w:rsidR="00AF4952" w:rsidRDefault="00AF495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4952" w:rsidRDefault="00AF4952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4952" w:rsidRPr="00766811" w:rsidRDefault="00AF4952" w:rsidP="00766811">
      <w:pPr>
        <w:spacing w:after="0" w:line="240" w:lineRule="auto"/>
        <w:contextualSpacing/>
        <w:rPr>
          <w:sz w:val="28"/>
          <w:szCs w:val="28"/>
          <w:shd w:val="clear" w:color="auto" w:fill="FFFFFF"/>
        </w:rPr>
      </w:pPr>
    </w:p>
    <w:sectPr w:rsidR="00AF4952" w:rsidRPr="00766811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952"/>
    <w:rsid w:val="00011543"/>
    <w:rsid w:val="000E71D9"/>
    <w:rsid w:val="00197A1D"/>
    <w:rsid w:val="001E54D0"/>
    <w:rsid w:val="00562AF6"/>
    <w:rsid w:val="00766811"/>
    <w:rsid w:val="007F2994"/>
    <w:rsid w:val="00A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EDE6"/>
  <w15:docId w15:val="{F9FCE261-2411-4D87-A57E-1C36E96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C59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24E0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24E0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Normal (Web)"/>
    <w:basedOn w:val="a"/>
    <w:uiPriority w:val="99"/>
    <w:semiHidden/>
    <w:unhideWhenUsed/>
    <w:qFormat/>
    <w:rsid w:val="00624E0D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624E0D"/>
    <w:pPr>
      <w:suppressAutoHyphens/>
      <w:spacing w:line="240" w:lineRule="auto"/>
    </w:pPr>
    <w:rPr>
      <w:rFonts w:ascii="Calibri" w:hAnsi="Calibri"/>
      <w:color w:val="00000A"/>
      <w:sz w:val="22"/>
    </w:rPr>
  </w:style>
  <w:style w:type="paragraph" w:customStyle="1" w:styleId="western">
    <w:name w:val="western"/>
    <w:basedOn w:val="a"/>
    <w:uiPriority w:val="99"/>
    <w:semiHidden/>
    <w:qFormat/>
    <w:rsid w:val="00624E0D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qFormat/>
    <w:rsid w:val="00E30FAD"/>
    <w:pPr>
      <w:ind w:left="720"/>
      <w:contextualSpacing/>
    </w:pPr>
  </w:style>
  <w:style w:type="paragraph" w:customStyle="1" w:styleId="ac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Берёзка</cp:lastModifiedBy>
  <cp:revision>39</cp:revision>
  <cp:lastPrinted>2020-10-08T10:24:00Z</cp:lastPrinted>
  <dcterms:created xsi:type="dcterms:W3CDTF">2017-09-07T01:35:00Z</dcterms:created>
  <dcterms:modified xsi:type="dcterms:W3CDTF">2022-07-18T01:12:00Z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