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5E1BC" w14:textId="77777777" w:rsidR="00AF5BE1" w:rsidRPr="00AF5BE1" w:rsidRDefault="00AF5BE1" w:rsidP="00AF5B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BE1">
        <w:rPr>
          <w:rFonts w:ascii="Times New Roman" w:hAnsi="Times New Roman" w:cs="Times New Roman"/>
          <w:b/>
          <w:sz w:val="28"/>
          <w:szCs w:val="28"/>
        </w:rPr>
        <w:t>Отчет по проведению мероприятия в группе «Непоседы»</w:t>
      </w:r>
    </w:p>
    <w:p w14:paraId="6781B319" w14:textId="51A354A7" w:rsidR="00AF5BE1" w:rsidRPr="00AF5BE1" w:rsidRDefault="00F63376" w:rsidP="00AF5BE1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«Путешествие воздушного шарика</w:t>
      </w:r>
      <w:r w:rsidR="00AF5BE1" w:rsidRPr="00AF5BE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75C0C30F" w14:textId="77777777" w:rsidR="00AF5BE1" w:rsidRPr="00AF5BE1" w:rsidRDefault="00AF5BE1" w:rsidP="00AF5B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F5B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Игры-забавы с воздушным шариком.</w:t>
      </w:r>
    </w:p>
    <w:p w14:paraId="7F0815C0" w14:textId="1E0EA418" w:rsidR="00AF5BE1" w:rsidRPr="00AF5BE1" w:rsidRDefault="00AF5BE1" w:rsidP="00AF5B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5B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позабавить, порадовать детей, повысить двигательную активность, развить творческое воображение. </w:t>
      </w:r>
    </w:p>
    <w:p w14:paraId="743757F7" w14:textId="77777777" w:rsidR="005D374A" w:rsidRPr="00AF5BE1" w:rsidRDefault="00AF5BE1">
      <w:pPr>
        <w:rPr>
          <w:rFonts w:ascii="Times New Roman" w:hAnsi="Times New Roman" w:cs="Times New Roman"/>
          <w:sz w:val="28"/>
          <w:szCs w:val="28"/>
        </w:rPr>
      </w:pPr>
      <w:r w:rsidRPr="00AF5BE1">
        <w:rPr>
          <w:rFonts w:ascii="Times New Roman" w:hAnsi="Times New Roman" w:cs="Times New Roman"/>
          <w:sz w:val="28"/>
          <w:szCs w:val="28"/>
        </w:rPr>
        <w:t>Дата проведения 29.07.2021 год</w:t>
      </w:r>
      <w:bookmarkStart w:id="0" w:name="_GoBack"/>
      <w:bookmarkEnd w:id="0"/>
    </w:p>
    <w:p w14:paraId="0A368A42" w14:textId="77777777" w:rsidR="00AF5BE1" w:rsidRPr="00AF5BE1" w:rsidRDefault="00AF5BE1">
      <w:pPr>
        <w:rPr>
          <w:rFonts w:ascii="Times New Roman" w:hAnsi="Times New Roman" w:cs="Times New Roman"/>
          <w:sz w:val="28"/>
          <w:szCs w:val="28"/>
        </w:rPr>
      </w:pPr>
      <w:r w:rsidRPr="00AF5BE1">
        <w:rPr>
          <w:rFonts w:ascii="Times New Roman" w:hAnsi="Times New Roman" w:cs="Times New Roman"/>
          <w:sz w:val="28"/>
          <w:szCs w:val="28"/>
        </w:rPr>
        <w:t>Присутствовало 11 детей.</w:t>
      </w:r>
    </w:p>
    <w:p w14:paraId="6962AC43" w14:textId="2EC1F074" w:rsidR="00AF5BE1" w:rsidRDefault="00AF5BE1">
      <w:pPr>
        <w:rPr>
          <w:rFonts w:ascii="Times New Roman" w:hAnsi="Times New Roman" w:cs="Times New Roman"/>
          <w:sz w:val="28"/>
          <w:szCs w:val="28"/>
        </w:rPr>
      </w:pPr>
      <w:r w:rsidRPr="00AF5BE1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AF5BE1">
        <w:rPr>
          <w:rFonts w:ascii="Times New Roman" w:hAnsi="Times New Roman" w:cs="Times New Roman"/>
          <w:sz w:val="28"/>
          <w:szCs w:val="28"/>
        </w:rPr>
        <w:t>Селионова.Н</w:t>
      </w:r>
      <w:proofErr w:type="spellEnd"/>
      <w:r w:rsidRPr="00AF5BE1">
        <w:rPr>
          <w:rFonts w:ascii="Times New Roman" w:hAnsi="Times New Roman" w:cs="Times New Roman"/>
          <w:sz w:val="28"/>
          <w:szCs w:val="28"/>
        </w:rPr>
        <w:t xml:space="preserve"> В</w:t>
      </w:r>
      <w:r w:rsidR="000E6905">
        <w:rPr>
          <w:rFonts w:ascii="Times New Roman" w:hAnsi="Times New Roman" w:cs="Times New Roman"/>
          <w:sz w:val="28"/>
          <w:szCs w:val="28"/>
        </w:rPr>
        <w:t>.</w:t>
      </w:r>
    </w:p>
    <w:p w14:paraId="61325606" w14:textId="46CF49D3" w:rsidR="007801E4" w:rsidRDefault="007801E4">
      <w:pPr>
        <w:rPr>
          <w:rFonts w:ascii="Times New Roman" w:hAnsi="Times New Roman" w:cs="Times New Roman"/>
          <w:sz w:val="28"/>
          <w:szCs w:val="28"/>
        </w:rPr>
      </w:pPr>
      <w:r w:rsidRPr="007801E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«Оживлённые шары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» для подарка клоуну</w:t>
      </w:r>
    </w:p>
    <w:p w14:paraId="1E494675" w14:textId="77777777" w:rsidR="007801E4" w:rsidRDefault="007801E4">
      <w:pPr>
        <w:rPr>
          <w:noProof/>
        </w:rPr>
      </w:pPr>
    </w:p>
    <w:p w14:paraId="471149F6" w14:textId="236E0BC4" w:rsidR="000E6905" w:rsidRDefault="007801E4" w:rsidP="00283044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7BDD2E69" wp14:editId="71FA2BBC">
            <wp:extent cx="3629470" cy="2229616"/>
            <wp:effectExtent l="0" t="508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2" t="18908" b="17302"/>
                    <a:stretch/>
                  </pic:blipFill>
                  <pic:spPr bwMode="auto">
                    <a:xfrm rot="5400000">
                      <a:off x="0" y="0"/>
                      <a:ext cx="3637290" cy="223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3044">
        <w:rPr>
          <w:noProof/>
        </w:rPr>
        <w:t xml:space="preserve">             </w:t>
      </w:r>
      <w:r w:rsidR="000E6905">
        <w:rPr>
          <w:noProof/>
          <w:lang w:eastAsia="ru-RU"/>
        </w:rPr>
        <w:drawing>
          <wp:inline distT="0" distB="0" distL="0" distR="0" wp14:anchorId="26EBED12" wp14:editId="16A13AB0">
            <wp:extent cx="3632752" cy="2724467"/>
            <wp:effectExtent l="0" t="3175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4781" cy="272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1A612" w14:textId="18CC573E" w:rsidR="007801E4" w:rsidRDefault="002D1DFD" w:rsidP="00283044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24F42A29" wp14:editId="45D24E6D">
            <wp:extent cx="3800475" cy="2983394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2994" r="5239"/>
                    <a:stretch/>
                  </pic:blipFill>
                  <pic:spPr bwMode="auto">
                    <a:xfrm>
                      <a:off x="0" y="0"/>
                      <a:ext cx="3802316" cy="298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0737A" w14:textId="63B86685" w:rsidR="007801E4" w:rsidRDefault="007801E4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7801E4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t>Конкурс «Кто Выше?»</w:t>
      </w:r>
    </w:p>
    <w:p w14:paraId="3441F314" w14:textId="02D73F7B" w:rsidR="00283044" w:rsidRDefault="00283044" w:rsidP="00283044">
      <w:pPr>
        <w:jc w:val="center"/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A4E413" wp14:editId="26CE98A7">
            <wp:extent cx="3048000" cy="31883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8" t="28435" r="26243"/>
                    <a:stretch/>
                  </pic:blipFill>
                  <pic:spPr bwMode="auto">
                    <a:xfrm>
                      <a:off x="0" y="0"/>
                      <a:ext cx="304800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B07B6" w14:textId="22749B27" w:rsidR="00283044" w:rsidRPr="007801E4" w:rsidRDefault="00283044" w:rsidP="00283044">
      <w:pPr>
        <w:jc w:val="center"/>
        <w:rPr>
          <w:rFonts w:ascii="Times New Roman" w:hAnsi="Times New Roman" w:cs="Times New Roman"/>
          <w:noProof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70E907" wp14:editId="7CA8A4C8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F9A03" w14:textId="6CC67494" w:rsidR="007801E4" w:rsidRDefault="007801E4">
      <w:r w:rsidRPr="007801E4">
        <w:lastRenderedPageBreak/>
        <w:t xml:space="preserve"> </w:t>
      </w:r>
      <w:r w:rsidR="002D1DFD" w:rsidRPr="002D1DFD">
        <w:t xml:space="preserve"> </w:t>
      </w:r>
      <w:r w:rsidR="002D1DFD">
        <w:rPr>
          <w:noProof/>
          <w:lang w:eastAsia="ru-RU"/>
        </w:rPr>
        <w:drawing>
          <wp:inline distT="0" distB="0" distL="0" distR="0" wp14:anchorId="2F40F356" wp14:editId="797A2F08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FECE6" w14:textId="436BFDCD" w:rsidR="00283044" w:rsidRPr="00AF5BE1" w:rsidRDefault="002830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B6E68A" wp14:editId="4B18FDC5">
            <wp:extent cx="6645910" cy="49847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044" w:rsidRPr="00AF5BE1" w:rsidSect="002D1D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961"/>
    <w:rsid w:val="000E6905"/>
    <w:rsid w:val="00283044"/>
    <w:rsid w:val="002D1DFD"/>
    <w:rsid w:val="005D374A"/>
    <w:rsid w:val="007801E4"/>
    <w:rsid w:val="00921961"/>
    <w:rsid w:val="00AF5BE1"/>
    <w:rsid w:val="00F6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60032"/>
  <w15:chartTrackingRefBased/>
  <w15:docId w15:val="{A1EAB379-07BB-4D66-A5C2-A6281584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 Ново-Троицкое</dc:creator>
  <cp:keywords/>
  <dc:description/>
  <cp:lastModifiedBy>Заведующая</cp:lastModifiedBy>
  <cp:revision>5</cp:revision>
  <dcterms:created xsi:type="dcterms:W3CDTF">2021-07-29T01:28:00Z</dcterms:created>
  <dcterms:modified xsi:type="dcterms:W3CDTF">2021-08-06T05:45:00Z</dcterms:modified>
</cp:coreProperties>
</file>